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DB5DCA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4DDD70B" w14:textId="77777777" w:rsidR="009108A0" w:rsidRDefault="009108A0" w:rsidP="009108A0">
      <w:pPr>
        <w:rPr>
          <w:sz w:val="16"/>
          <w:szCs w:val="16"/>
        </w:rPr>
      </w:pPr>
    </w:p>
    <w:p w14:paraId="6D8F9091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35C98775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762C6">
        <w:rPr>
          <w:sz w:val="26"/>
          <w:szCs w:val="26"/>
        </w:rPr>
        <w:t>18.12.2024</w:t>
      </w:r>
      <w:r>
        <w:rPr>
          <w:sz w:val="26"/>
          <w:szCs w:val="26"/>
        </w:rPr>
        <w:t xml:space="preserve"> № </w:t>
      </w:r>
      <w:r w:rsidR="001762C6">
        <w:rPr>
          <w:sz w:val="26"/>
          <w:szCs w:val="26"/>
        </w:rPr>
        <w:t>ПОС.03-3157/24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794D3F08" w14:textId="3FE39331" w:rsidR="00974362" w:rsidRPr="009A3521" w:rsidRDefault="00C265E7" w:rsidP="00CD2D3F">
      <w:pPr>
        <w:jc w:val="both"/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</w:t>
      </w:r>
      <w:r w:rsidR="00CD2D3F">
        <w:rPr>
          <w:color w:val="000000"/>
          <w:sz w:val="26"/>
          <w:szCs w:val="26"/>
        </w:rPr>
        <w:t>строительства водопроводных сетей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693EF67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3550C0">
        <w:rPr>
          <w:color w:val="000000"/>
          <w:sz w:val="26"/>
          <w:szCs w:val="26"/>
        </w:rPr>
        <w:t>ОО</w:t>
      </w:r>
      <w:r w:rsidR="00C265E7">
        <w:rPr>
          <w:color w:val="000000"/>
          <w:sz w:val="26"/>
          <w:szCs w:val="26"/>
        </w:rPr>
        <w:t>О «</w:t>
      </w:r>
      <w:r w:rsidR="003550C0">
        <w:rPr>
          <w:color w:val="000000"/>
          <w:sz w:val="26"/>
          <w:szCs w:val="26"/>
        </w:rPr>
        <w:t>ВодСтройСервис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9306E2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55D1AA8F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3550C0">
        <w:rPr>
          <w:sz w:val="26"/>
          <w:szCs w:val="26"/>
        </w:rPr>
        <w:t>ОО</w:t>
      </w:r>
      <w:r w:rsidR="00C265E7" w:rsidRPr="00F479B9">
        <w:rPr>
          <w:sz w:val="26"/>
          <w:szCs w:val="26"/>
        </w:rPr>
        <w:t xml:space="preserve">О </w:t>
      </w:r>
      <w:r w:rsidR="003550C0">
        <w:rPr>
          <w:color w:val="000000"/>
          <w:sz w:val="26"/>
          <w:szCs w:val="26"/>
        </w:rPr>
        <w:t xml:space="preserve">«ВодСтройСервис» </w:t>
      </w:r>
      <w:r w:rsidR="00C265E7" w:rsidRPr="00F479B9">
        <w:rPr>
          <w:sz w:val="26"/>
          <w:szCs w:val="26"/>
        </w:rPr>
        <w:t xml:space="preserve"> ИНН </w:t>
      </w:r>
      <w:r w:rsidR="00C051B8">
        <w:rPr>
          <w:sz w:val="26"/>
          <w:szCs w:val="26"/>
        </w:rPr>
        <w:t>3662172060</w:t>
      </w:r>
      <w:r w:rsidR="00C265E7" w:rsidRPr="00F479B9">
        <w:rPr>
          <w:sz w:val="26"/>
          <w:szCs w:val="26"/>
        </w:rPr>
        <w:t xml:space="preserve">, ОГРН </w:t>
      </w:r>
      <w:r w:rsidR="00C051B8">
        <w:rPr>
          <w:sz w:val="26"/>
          <w:szCs w:val="26"/>
        </w:rPr>
        <w:t>1123668000444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C051B8">
        <w:rPr>
          <w:sz w:val="26"/>
          <w:szCs w:val="26"/>
        </w:rPr>
        <w:t>394083</w:t>
      </w:r>
      <w:r w:rsidR="00C265E7" w:rsidRPr="00F479B9">
        <w:rPr>
          <w:sz w:val="26"/>
          <w:szCs w:val="26"/>
        </w:rPr>
        <w:t xml:space="preserve">, </w:t>
      </w:r>
      <w:r w:rsidR="00C051B8">
        <w:rPr>
          <w:sz w:val="26"/>
          <w:szCs w:val="26"/>
        </w:rPr>
        <w:t>Воронежская</w:t>
      </w:r>
      <w:r w:rsidR="00C265E7" w:rsidRPr="00F479B9">
        <w:rPr>
          <w:sz w:val="26"/>
          <w:szCs w:val="26"/>
        </w:rPr>
        <w:t xml:space="preserve"> область, г. </w:t>
      </w:r>
      <w:r w:rsidR="00C051B8">
        <w:rPr>
          <w:sz w:val="26"/>
          <w:szCs w:val="26"/>
        </w:rPr>
        <w:t>Воронеж</w:t>
      </w:r>
      <w:r w:rsidR="00C265E7" w:rsidRPr="00F479B9">
        <w:rPr>
          <w:sz w:val="26"/>
          <w:szCs w:val="26"/>
        </w:rPr>
        <w:t xml:space="preserve">, ул. </w:t>
      </w:r>
      <w:r w:rsidR="00C051B8">
        <w:rPr>
          <w:sz w:val="26"/>
          <w:szCs w:val="26"/>
        </w:rPr>
        <w:t>6 Стрелковой дивизии</w:t>
      </w:r>
      <w:r w:rsidR="00C265E7" w:rsidRPr="00F479B9">
        <w:rPr>
          <w:sz w:val="26"/>
          <w:szCs w:val="26"/>
        </w:rPr>
        <w:t xml:space="preserve">, д. </w:t>
      </w:r>
      <w:r w:rsidR="00C051B8">
        <w:rPr>
          <w:sz w:val="26"/>
          <w:szCs w:val="26"/>
        </w:rPr>
        <w:t>5, помещ.15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3550C0">
        <w:rPr>
          <w:sz w:val="26"/>
          <w:szCs w:val="26"/>
        </w:rPr>
        <w:t>333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C051B8">
        <w:rPr>
          <w:sz w:val="26"/>
          <w:szCs w:val="26"/>
        </w:rPr>
        <w:t>1219</w:t>
      </w:r>
      <w:r w:rsidR="003550C0">
        <w:rPr>
          <w:sz w:val="26"/>
          <w:szCs w:val="26"/>
        </w:rPr>
        <w:t>14</w:t>
      </w:r>
      <w:r w:rsidR="00C265E7" w:rsidRPr="002D5AD8">
        <w:rPr>
          <w:sz w:val="26"/>
          <w:szCs w:val="26"/>
        </w:rPr>
        <w:t>:</w:t>
      </w:r>
      <w:r w:rsidR="003550C0">
        <w:rPr>
          <w:sz w:val="26"/>
          <w:szCs w:val="26"/>
        </w:rPr>
        <w:t>16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3550C0">
        <w:rPr>
          <w:color w:val="000000"/>
          <w:sz w:val="26"/>
          <w:szCs w:val="26"/>
        </w:rPr>
        <w:t>Переславский р-н, с.Нагорье</w:t>
      </w:r>
      <w:r w:rsidR="000E2607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в целях </w:t>
      </w:r>
      <w:r w:rsidR="00CD2D3F">
        <w:rPr>
          <w:sz w:val="26"/>
          <w:szCs w:val="26"/>
        </w:rPr>
        <w:t>строительства водопроводных сетей</w:t>
      </w:r>
      <w:r w:rsidR="00C265E7">
        <w:rPr>
          <w:sz w:val="26"/>
          <w:szCs w:val="26"/>
        </w:rPr>
        <w:t>, необходим</w:t>
      </w:r>
      <w:r w:rsidR="00CD2D3F">
        <w:rPr>
          <w:sz w:val="26"/>
          <w:szCs w:val="26"/>
        </w:rPr>
        <w:t>ых</w:t>
      </w:r>
      <w:r w:rsidR="00C265E7">
        <w:rPr>
          <w:sz w:val="26"/>
          <w:szCs w:val="26"/>
        </w:rPr>
        <w:t xml:space="preserve"> для подключения (технологического присоединения) </w:t>
      </w:r>
      <w:r w:rsidR="005217E5">
        <w:rPr>
          <w:sz w:val="26"/>
          <w:szCs w:val="26"/>
        </w:rPr>
        <w:t xml:space="preserve">к </w:t>
      </w:r>
      <w:r w:rsidR="00CD2D3F">
        <w:rPr>
          <w:sz w:val="26"/>
          <w:szCs w:val="26"/>
        </w:rPr>
        <w:t>централизованной системе водоснабжения (</w:t>
      </w:r>
      <w:r w:rsidR="00CD2D3F" w:rsidRPr="00C265E7">
        <w:rPr>
          <w:sz w:val="26"/>
          <w:szCs w:val="26"/>
        </w:rPr>
        <w:t>догово</w:t>
      </w:r>
      <w:r w:rsidR="00CD2D3F">
        <w:rPr>
          <w:sz w:val="26"/>
          <w:szCs w:val="26"/>
        </w:rPr>
        <w:t>р</w:t>
      </w:r>
      <w:r w:rsidR="00CD2D3F" w:rsidRPr="00C265E7">
        <w:rPr>
          <w:sz w:val="26"/>
          <w:szCs w:val="26"/>
        </w:rPr>
        <w:t xml:space="preserve"> </w:t>
      </w:r>
      <w:r w:rsidR="00CD2D3F">
        <w:rPr>
          <w:sz w:val="26"/>
          <w:szCs w:val="26"/>
        </w:rPr>
        <w:t>от 21.11.2024 №781-ВВ</w:t>
      </w:r>
      <w:r w:rsidR="005217E5">
        <w:rPr>
          <w:sz w:val="26"/>
          <w:szCs w:val="26"/>
        </w:rPr>
        <w:t xml:space="preserve"> холодного водоснабжения и водоотведения</w:t>
      </w:r>
      <w:r w:rsidR="00CD2D3F">
        <w:rPr>
          <w:sz w:val="26"/>
          <w:szCs w:val="26"/>
        </w:rPr>
        <w:t>)</w:t>
      </w:r>
      <w:r w:rsidR="008663DC" w:rsidRPr="00EA1736">
        <w:rPr>
          <w:sz w:val="26"/>
          <w:szCs w:val="26"/>
        </w:rPr>
        <w:t>.</w:t>
      </w:r>
    </w:p>
    <w:p w14:paraId="73C608C7" w14:textId="720CBE03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3550C0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68D8C103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CD476B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CD476B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4921F95A" w14:textId="00084EDD" w:rsidR="003550C0" w:rsidRPr="003550C0" w:rsidRDefault="00C265E7" w:rsidP="00CD2D3F">
      <w:pPr>
        <w:jc w:val="both"/>
        <w:rPr>
          <w:color w:val="000000" w:themeColor="text1"/>
          <w:kern w:val="36"/>
          <w:sz w:val="26"/>
          <w:szCs w:val="26"/>
        </w:rPr>
      </w:pPr>
      <w:r>
        <w:rPr>
          <w:sz w:val="26"/>
          <w:szCs w:val="26"/>
        </w:rPr>
        <w:tab/>
      </w:r>
      <w:r w:rsidR="00CD2D3F">
        <w:rPr>
          <w:sz w:val="26"/>
          <w:szCs w:val="26"/>
        </w:rPr>
        <w:t>5</w:t>
      </w:r>
      <w:r w:rsidRPr="003550C0">
        <w:rPr>
          <w:color w:val="000000" w:themeColor="text1"/>
          <w:sz w:val="26"/>
          <w:szCs w:val="26"/>
        </w:rPr>
        <w:t xml:space="preserve">. Порядок установления зоны с особыми условиями использования территории и содержание ограничения прав на земельные участки в границах таких зон </w:t>
      </w:r>
      <w:r w:rsidR="00CD2D3F">
        <w:rPr>
          <w:color w:val="000000" w:themeColor="text1"/>
          <w:sz w:val="26"/>
          <w:szCs w:val="26"/>
        </w:rPr>
        <w:t>определены</w:t>
      </w:r>
      <w:r w:rsidRPr="003550C0">
        <w:rPr>
          <w:color w:val="000000" w:themeColor="text1"/>
          <w:sz w:val="26"/>
          <w:szCs w:val="26"/>
        </w:rPr>
        <w:t xml:space="preserve"> постановлением </w:t>
      </w:r>
      <w:r w:rsidR="003550C0" w:rsidRPr="003550C0">
        <w:rPr>
          <w:color w:val="000000" w:themeColor="text1"/>
          <w:kern w:val="36"/>
          <w:sz w:val="26"/>
          <w:szCs w:val="26"/>
        </w:rPr>
        <w:t xml:space="preserve">Главного государственного санитарного врача РФ от 14 марта 2002 г. N 10 </w:t>
      </w:r>
      <w:r w:rsidR="00CD2D3F">
        <w:rPr>
          <w:color w:val="000000" w:themeColor="text1"/>
          <w:kern w:val="36"/>
          <w:sz w:val="26"/>
          <w:szCs w:val="26"/>
        </w:rPr>
        <w:t>«</w:t>
      </w:r>
      <w:r w:rsidR="003550C0" w:rsidRPr="003550C0">
        <w:rPr>
          <w:color w:val="000000" w:themeColor="text1"/>
          <w:kern w:val="36"/>
          <w:sz w:val="26"/>
          <w:szCs w:val="26"/>
        </w:rPr>
        <w:t xml:space="preserve">О введении в действие санитарных правил и норм Зоны </w:t>
      </w:r>
      <w:r w:rsidR="003550C0" w:rsidRPr="003550C0">
        <w:rPr>
          <w:color w:val="000000" w:themeColor="text1"/>
          <w:kern w:val="36"/>
          <w:sz w:val="26"/>
          <w:szCs w:val="26"/>
        </w:rPr>
        <w:lastRenderedPageBreak/>
        <w:t>санитарной охраны источников водоснабжения и водопроводов питьевого назначения. СанПиН 2.1.4.1110-02</w:t>
      </w:r>
      <w:r w:rsidR="00CD2D3F">
        <w:rPr>
          <w:color w:val="000000" w:themeColor="text1"/>
          <w:kern w:val="36"/>
          <w:sz w:val="26"/>
          <w:szCs w:val="26"/>
        </w:rPr>
        <w:t>»</w:t>
      </w:r>
      <w:r w:rsidR="003550C0" w:rsidRPr="003550C0">
        <w:rPr>
          <w:color w:val="000000" w:themeColor="text1"/>
          <w:kern w:val="36"/>
          <w:sz w:val="26"/>
          <w:szCs w:val="26"/>
        </w:rPr>
        <w:t>.</w:t>
      </w:r>
    </w:p>
    <w:p w14:paraId="6342798D" w14:textId="1F18F63C" w:rsidR="003550C0" w:rsidRPr="003550C0" w:rsidRDefault="00C265E7" w:rsidP="003550C0">
      <w:pPr>
        <w:pStyle w:val="1"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550C0">
        <w:rPr>
          <w:color w:val="000000" w:themeColor="text1"/>
          <w:sz w:val="26"/>
          <w:szCs w:val="26"/>
        </w:rPr>
        <w:tab/>
      </w:r>
      <w:r w:rsidR="00CD2D3F">
        <w:rPr>
          <w:color w:val="000000" w:themeColor="text1"/>
          <w:sz w:val="26"/>
          <w:szCs w:val="26"/>
        </w:rPr>
        <w:t>6</w:t>
      </w:r>
      <w:r w:rsidR="00062A8E"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62A8E"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0F753F93" w:rsidR="00062A8E" w:rsidRPr="003550C0" w:rsidRDefault="00062A8E" w:rsidP="003550C0">
      <w:pPr>
        <w:pStyle w:val="1"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="00CD2D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7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="00C051B8">
        <w:rPr>
          <w:rFonts w:ascii="Times New Roman" w:hAnsi="Times New Roman" w:cs="Times New Roman"/>
          <w:color w:val="000000" w:themeColor="text1"/>
          <w:sz w:val="26"/>
          <w:szCs w:val="26"/>
        </w:rPr>
        <w:t>ОО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>О «</w:t>
      </w:r>
      <w:r w:rsidR="00C051B8">
        <w:rPr>
          <w:rFonts w:ascii="Times New Roman" w:hAnsi="Times New Roman" w:cs="Times New Roman"/>
          <w:color w:val="000000" w:themeColor="text1"/>
          <w:sz w:val="26"/>
          <w:szCs w:val="26"/>
        </w:rPr>
        <w:t>ВодСтройСервис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>»:</w:t>
      </w:r>
    </w:p>
    <w:p w14:paraId="2DAF8B64" w14:textId="77777777" w:rsidR="00062A8E" w:rsidRDefault="00062A8E" w:rsidP="003550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53BCDE1B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D2D3F">
        <w:rPr>
          <w:sz w:val="26"/>
          <w:szCs w:val="26"/>
        </w:rPr>
        <w:t>8</w:t>
      </w:r>
      <w:r>
        <w:rPr>
          <w:sz w:val="26"/>
          <w:szCs w:val="26"/>
        </w:rPr>
        <w:t>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9D62867" w14:textId="301C9A32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C051B8">
        <w:rPr>
          <w:sz w:val="26"/>
          <w:szCs w:val="26"/>
        </w:rPr>
        <w:t>ОО</w:t>
      </w:r>
      <w:r>
        <w:rPr>
          <w:sz w:val="26"/>
          <w:szCs w:val="26"/>
        </w:rPr>
        <w:t>О «</w:t>
      </w:r>
      <w:r w:rsidR="00C051B8">
        <w:rPr>
          <w:sz w:val="26"/>
          <w:szCs w:val="26"/>
        </w:rPr>
        <w:t>ВодСтройСервис</w:t>
      </w:r>
      <w:r>
        <w:rPr>
          <w:sz w:val="26"/>
          <w:szCs w:val="26"/>
        </w:rPr>
        <w:t>».</w:t>
      </w:r>
    </w:p>
    <w:p w14:paraId="07D8CFFD" w14:textId="361BBBDA" w:rsidR="00062A8E" w:rsidRDefault="00CD2D3F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 xml:space="preserve">. </w:t>
      </w:r>
      <w:r w:rsidR="005217E5">
        <w:rPr>
          <w:sz w:val="26"/>
          <w:szCs w:val="26"/>
        </w:rPr>
        <w:t xml:space="preserve">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295F1A9" w:rsidR="00062A8E" w:rsidRDefault="00062A8E" w:rsidP="001762C6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CD2D3F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5217E5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</w:t>
      </w:r>
      <w:r w:rsidR="005217E5">
        <w:rPr>
          <w:color w:val="000000"/>
          <w:sz w:val="26"/>
          <w:szCs w:val="26"/>
          <w:shd w:val="clear" w:color="auto" w:fill="FFFFFF"/>
        </w:rPr>
        <w:t>«</w:t>
      </w:r>
      <w:r w:rsidR="003B2424">
        <w:rPr>
          <w:color w:val="000000"/>
          <w:sz w:val="26"/>
          <w:szCs w:val="26"/>
          <w:shd w:val="clear" w:color="auto" w:fill="FFFFFF"/>
        </w:rPr>
        <w:t>Переславль-Залесск</w:t>
      </w:r>
      <w:r w:rsidR="005217E5">
        <w:rPr>
          <w:color w:val="000000"/>
          <w:sz w:val="26"/>
          <w:szCs w:val="26"/>
          <w:shd w:val="clear" w:color="auto" w:fill="FFFFFF"/>
        </w:rPr>
        <w:t>ий</w:t>
      </w:r>
      <w:r w:rsidR="003B2424">
        <w:rPr>
          <w:color w:val="000000"/>
          <w:sz w:val="26"/>
          <w:szCs w:val="26"/>
          <w:shd w:val="clear" w:color="auto" w:fill="FFFFFF"/>
        </w:rPr>
        <w:t xml:space="preserve"> муниципальн</w:t>
      </w:r>
      <w:r w:rsidR="005217E5">
        <w:rPr>
          <w:color w:val="000000"/>
          <w:sz w:val="26"/>
          <w:szCs w:val="26"/>
          <w:shd w:val="clear" w:color="auto" w:fill="FFFFFF"/>
        </w:rPr>
        <w:t>ый</w:t>
      </w:r>
      <w:r w:rsidR="003B2424">
        <w:rPr>
          <w:color w:val="000000"/>
          <w:sz w:val="26"/>
          <w:szCs w:val="26"/>
          <w:shd w:val="clear" w:color="auto" w:fill="FFFFFF"/>
        </w:rPr>
        <w:t xml:space="preserve"> округ Ярославской области</w:t>
      </w:r>
      <w:r w:rsidR="005217E5">
        <w:rPr>
          <w:color w:val="000000"/>
          <w:sz w:val="26"/>
          <w:szCs w:val="26"/>
          <w:shd w:val="clear" w:color="auto" w:fill="FFFFFF"/>
        </w:rPr>
        <w:t>»</w:t>
      </w:r>
      <w:r w:rsidR="003B2424">
        <w:rPr>
          <w:color w:val="000000"/>
          <w:sz w:val="26"/>
          <w:szCs w:val="26"/>
          <w:shd w:val="clear" w:color="auto" w:fill="FFFFFF"/>
        </w:rPr>
        <w:t xml:space="preserve">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01B03F15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CD2D3F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 xml:space="preserve">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CEE5511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E423A21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2C6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34AD4"/>
    <w:rsid w:val="003507F3"/>
    <w:rsid w:val="003550C0"/>
    <w:rsid w:val="00363B4A"/>
    <w:rsid w:val="00364190"/>
    <w:rsid w:val="00387463"/>
    <w:rsid w:val="00397BA3"/>
    <w:rsid w:val="003A051F"/>
    <w:rsid w:val="003A14EB"/>
    <w:rsid w:val="003A3BA7"/>
    <w:rsid w:val="003B2424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311"/>
    <w:rsid w:val="004F598A"/>
    <w:rsid w:val="00500DC2"/>
    <w:rsid w:val="005067E1"/>
    <w:rsid w:val="0050715B"/>
    <w:rsid w:val="00511EF9"/>
    <w:rsid w:val="005217E5"/>
    <w:rsid w:val="00526449"/>
    <w:rsid w:val="005300AC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051B8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2D3F"/>
    <w:rsid w:val="00CD476B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character" w:customStyle="1" w:styleId="10">
    <w:name w:val="Заголовок 1 Знак"/>
    <w:basedOn w:val="a0"/>
    <w:link w:val="1"/>
    <w:uiPriority w:val="9"/>
    <w:rsid w:val="003550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9</cp:revision>
  <cp:lastPrinted>2024-12-18T11:21:00Z</cp:lastPrinted>
  <dcterms:created xsi:type="dcterms:W3CDTF">2024-12-17T05:06:00Z</dcterms:created>
  <dcterms:modified xsi:type="dcterms:W3CDTF">2024-12-19T07:53:00Z</dcterms:modified>
</cp:coreProperties>
</file>